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C67F" w14:textId="6A4B3350" w:rsidR="0023285B" w:rsidRPr="00A457FC" w:rsidRDefault="0023285B" w:rsidP="00A457FC">
      <w:pPr>
        <w:rPr>
          <w:rFonts w:asciiTheme="minorHAnsi" w:hAnsiTheme="minorHAnsi" w:cstheme="minorHAnsi"/>
        </w:rPr>
      </w:pPr>
    </w:p>
    <w:p w14:paraId="1DC73851" w14:textId="75D0670C" w:rsidR="0023285B" w:rsidRPr="00A457FC" w:rsidRDefault="0023285B" w:rsidP="00B379A3">
      <w:pPr>
        <w:jc w:val="center"/>
        <w:rPr>
          <w:rFonts w:asciiTheme="minorHAnsi" w:hAnsiTheme="minorHAnsi" w:cstheme="minorHAnsi"/>
        </w:rPr>
      </w:pPr>
    </w:p>
    <w:p w14:paraId="4C3F4822" w14:textId="0D7F57DA" w:rsidR="007B62AB" w:rsidRPr="00A457FC" w:rsidRDefault="00A260AA" w:rsidP="00B379A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457FC">
        <w:rPr>
          <w:rFonts w:asciiTheme="minorHAnsi" w:hAnsiTheme="minorHAnsi" w:cstheme="minorHAnsi"/>
          <w:b/>
          <w:bCs/>
          <w:sz w:val="24"/>
          <w:szCs w:val="24"/>
        </w:rPr>
        <w:t>Pickens County Advocacy Center</w:t>
      </w:r>
      <w:r w:rsidR="00CA63E2" w:rsidRPr="00A457FC">
        <w:rPr>
          <w:rFonts w:asciiTheme="minorHAnsi" w:hAnsiTheme="minorHAnsi" w:cstheme="minorHAnsi"/>
          <w:b/>
          <w:bCs/>
          <w:sz w:val="24"/>
          <w:szCs w:val="24"/>
        </w:rPr>
        <w:t xml:space="preserve"> Inc</w:t>
      </w:r>
    </w:p>
    <w:p w14:paraId="32BF1D30" w14:textId="092AEBB5" w:rsidR="007B62AB" w:rsidRPr="00A457FC" w:rsidRDefault="00B102C6" w:rsidP="00A457FC">
      <w:pPr>
        <w:jc w:val="center"/>
        <w:rPr>
          <w:rFonts w:asciiTheme="minorHAnsi" w:hAnsiTheme="minorHAnsi" w:cstheme="minorHAnsi"/>
          <w:b/>
          <w:bCs/>
        </w:rPr>
      </w:pPr>
      <w:r w:rsidRPr="00A457FC">
        <w:rPr>
          <w:rFonts w:asciiTheme="minorHAnsi" w:hAnsiTheme="minorHAnsi" w:cstheme="minorHAnsi"/>
          <w:b/>
          <w:bCs/>
        </w:rPr>
        <w:t>Job</w:t>
      </w:r>
      <w:r w:rsidRPr="00A457F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A457FC">
        <w:rPr>
          <w:rFonts w:asciiTheme="minorHAnsi" w:hAnsiTheme="minorHAnsi" w:cstheme="minorHAnsi"/>
          <w:b/>
          <w:bCs/>
          <w:spacing w:val="-2"/>
        </w:rPr>
        <w:t>Description</w:t>
      </w:r>
    </w:p>
    <w:p w14:paraId="68CF964C" w14:textId="2339737C" w:rsidR="007B62AB" w:rsidRPr="00A457FC" w:rsidRDefault="007B62AB" w:rsidP="00A457FC">
      <w:pPr>
        <w:jc w:val="center"/>
        <w:rPr>
          <w:rFonts w:asciiTheme="minorHAnsi" w:hAnsiTheme="minorHAnsi" w:cstheme="minorHAnsi"/>
          <w:b/>
          <w:bCs/>
        </w:rPr>
      </w:pPr>
    </w:p>
    <w:p w14:paraId="7EC5D5F8" w14:textId="31226957" w:rsidR="007B62AB" w:rsidRPr="00A457FC" w:rsidRDefault="007B62AB" w:rsidP="00A457FC">
      <w:pPr>
        <w:rPr>
          <w:rFonts w:asciiTheme="minorHAnsi" w:hAnsiTheme="minorHAnsi" w:cstheme="minorHAnsi"/>
        </w:rPr>
      </w:pPr>
    </w:p>
    <w:p w14:paraId="06AE8EAC" w14:textId="590B56F3" w:rsidR="007B62AB" w:rsidRDefault="00B102C6" w:rsidP="00A457FC">
      <w:pPr>
        <w:spacing w:after="120"/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  <w:b/>
          <w:bCs/>
          <w:spacing w:val="-2"/>
        </w:rPr>
        <w:t>Title:</w:t>
      </w:r>
      <w:r w:rsidRPr="00A457FC">
        <w:rPr>
          <w:rFonts w:asciiTheme="minorHAnsi" w:hAnsiTheme="minorHAnsi" w:cstheme="minorHAnsi"/>
          <w:b/>
          <w:bCs/>
        </w:rPr>
        <w:tab/>
      </w:r>
      <w:r w:rsidR="00A457FC" w:rsidRPr="00A457FC">
        <w:rPr>
          <w:rFonts w:asciiTheme="minorHAnsi" w:hAnsiTheme="minorHAnsi" w:cstheme="minorHAnsi"/>
        </w:rPr>
        <w:tab/>
      </w:r>
      <w:r w:rsidR="00187F21">
        <w:rPr>
          <w:rFonts w:asciiTheme="minorHAnsi" w:hAnsiTheme="minorHAnsi" w:cstheme="minorHAnsi"/>
        </w:rPr>
        <w:t>Sexual Violence Prevention</w:t>
      </w:r>
      <w:r w:rsidR="00D46C20">
        <w:rPr>
          <w:rFonts w:asciiTheme="minorHAnsi" w:hAnsiTheme="minorHAnsi" w:cstheme="minorHAnsi"/>
        </w:rPr>
        <w:t xml:space="preserve"> Educator</w:t>
      </w:r>
    </w:p>
    <w:p w14:paraId="71A40E75" w14:textId="3C358D7F" w:rsidR="007B62AB" w:rsidRPr="00A457FC" w:rsidRDefault="00B102C6" w:rsidP="00A457FC">
      <w:p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  <w:b/>
          <w:bCs/>
        </w:rPr>
        <w:t>Reports</w:t>
      </w:r>
      <w:r w:rsidRPr="00A457FC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A457FC">
        <w:rPr>
          <w:rFonts w:asciiTheme="minorHAnsi" w:hAnsiTheme="minorHAnsi" w:cstheme="minorHAnsi"/>
          <w:b/>
          <w:bCs/>
          <w:spacing w:val="-5"/>
        </w:rPr>
        <w:t>To:</w:t>
      </w:r>
      <w:r w:rsidRPr="00A457FC">
        <w:rPr>
          <w:rFonts w:asciiTheme="minorHAnsi" w:hAnsiTheme="minorHAnsi" w:cstheme="minorHAnsi"/>
        </w:rPr>
        <w:tab/>
      </w:r>
      <w:r w:rsidR="00D46C20">
        <w:rPr>
          <w:rFonts w:asciiTheme="minorHAnsi" w:hAnsiTheme="minorHAnsi" w:cstheme="minorHAnsi"/>
          <w:spacing w:val="-10"/>
        </w:rPr>
        <w:t>Executive Director</w:t>
      </w:r>
    </w:p>
    <w:p w14:paraId="1F9B2FF5" w14:textId="394DFE96" w:rsidR="003468C5" w:rsidRPr="00A457FC" w:rsidRDefault="003468C5" w:rsidP="00A457FC">
      <w:pPr>
        <w:rPr>
          <w:rFonts w:asciiTheme="minorHAnsi" w:hAnsiTheme="minorHAnsi" w:cstheme="minorHAnsi"/>
          <w:spacing w:val="-2"/>
        </w:rPr>
      </w:pPr>
    </w:p>
    <w:p w14:paraId="25B4EB5C" w14:textId="77777777" w:rsidR="00A457FC" w:rsidRPr="00A457FC" w:rsidRDefault="00A457FC" w:rsidP="00A457FC">
      <w:p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Pickens County Advocacy Center is dedicated to building a culturally diverse and pluralistic staff committed to teaching and working in a multicultural environment. Qualified applicants will receive consideration for employment and will not be discriminated against based on race, color, religion, sex, sexual orientation, gender identity/expression, national origin, disability status, protected veteran status, or any other characteristic protected by law.</w:t>
      </w:r>
    </w:p>
    <w:p w14:paraId="28B5F526" w14:textId="77777777" w:rsidR="00A457FC" w:rsidRPr="00A457FC" w:rsidRDefault="00A457FC" w:rsidP="00A457FC">
      <w:pPr>
        <w:rPr>
          <w:rFonts w:asciiTheme="minorHAnsi" w:hAnsiTheme="minorHAnsi" w:cstheme="minorHAnsi"/>
        </w:rPr>
      </w:pPr>
    </w:p>
    <w:p w14:paraId="138DCB6D" w14:textId="765FCF34" w:rsidR="00A457FC" w:rsidRPr="00A457FC" w:rsidRDefault="00A457FC" w:rsidP="00A457FC">
      <w:p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 xml:space="preserve">The </w:t>
      </w:r>
      <w:r w:rsidR="00187F21">
        <w:rPr>
          <w:rFonts w:asciiTheme="minorHAnsi" w:hAnsiTheme="minorHAnsi" w:cstheme="minorHAnsi"/>
        </w:rPr>
        <w:t>Sexual Violence</w:t>
      </w:r>
      <w:r w:rsidR="00D46C20">
        <w:rPr>
          <w:rFonts w:asciiTheme="minorHAnsi" w:hAnsiTheme="minorHAnsi" w:cstheme="minorHAnsi"/>
        </w:rPr>
        <w:t xml:space="preserve"> Prevention Educator</w:t>
      </w:r>
      <w:r w:rsidR="00D46C20" w:rsidRPr="00A457FC">
        <w:rPr>
          <w:rFonts w:asciiTheme="minorHAnsi" w:hAnsiTheme="minorHAnsi" w:cstheme="minorHAnsi"/>
        </w:rPr>
        <w:t xml:space="preserve"> </w:t>
      </w:r>
      <w:r w:rsidRPr="00A457FC">
        <w:rPr>
          <w:rFonts w:asciiTheme="minorHAnsi" w:hAnsiTheme="minorHAnsi" w:cstheme="minorHAnsi"/>
        </w:rPr>
        <w:t xml:space="preserve">is responsible for implementing appropriate </w:t>
      </w:r>
      <w:r w:rsidR="00D46C20">
        <w:rPr>
          <w:rFonts w:asciiTheme="minorHAnsi" w:hAnsiTheme="minorHAnsi" w:cstheme="minorHAnsi"/>
        </w:rPr>
        <w:t xml:space="preserve">prevention </w:t>
      </w:r>
      <w:r w:rsidRPr="00A457FC">
        <w:rPr>
          <w:rFonts w:asciiTheme="minorHAnsi" w:hAnsiTheme="minorHAnsi" w:cstheme="minorHAnsi"/>
        </w:rPr>
        <w:t>outreach and educational services to individuals, groups, and organizations to increase awareness of the prevalence and impact of sexual violence and to ensure that evidence-based sexual violence intervention</w:t>
      </w:r>
      <w:r w:rsidR="00D46C20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</w:rPr>
        <w:t xml:space="preserve"> and prevention strategies are implemented in Pickens County. </w:t>
      </w:r>
      <w:r w:rsidR="00D46C20">
        <w:rPr>
          <w:rFonts w:asciiTheme="minorHAnsi" w:hAnsiTheme="minorHAnsi" w:cstheme="minorHAnsi"/>
        </w:rPr>
        <w:t>This position</w:t>
      </w:r>
      <w:r w:rsidRPr="00A457FC">
        <w:rPr>
          <w:rFonts w:asciiTheme="minorHAnsi" w:hAnsiTheme="minorHAnsi" w:cstheme="minorHAnsi"/>
        </w:rPr>
        <w:t xml:space="preserve"> provides support and advocacy services to survivors and “secondary survivors” of sexual </w:t>
      </w:r>
      <w:r w:rsidR="00235341">
        <w:rPr>
          <w:rFonts w:asciiTheme="minorHAnsi" w:hAnsiTheme="minorHAnsi" w:cstheme="minorHAnsi"/>
        </w:rPr>
        <w:t>violence</w:t>
      </w:r>
      <w:r w:rsidRPr="00A457FC">
        <w:rPr>
          <w:rFonts w:asciiTheme="minorHAnsi" w:hAnsiTheme="minorHAnsi" w:cstheme="minorHAnsi"/>
        </w:rPr>
        <w:t>.</w:t>
      </w:r>
    </w:p>
    <w:p w14:paraId="46278468" w14:textId="77777777" w:rsidR="00A457FC" w:rsidRPr="00A457FC" w:rsidRDefault="00A457FC" w:rsidP="00A457FC">
      <w:pPr>
        <w:rPr>
          <w:rFonts w:asciiTheme="minorHAnsi" w:hAnsiTheme="minorHAnsi" w:cstheme="minorHAnsi"/>
        </w:rPr>
      </w:pPr>
    </w:p>
    <w:p w14:paraId="3BC6CA06" w14:textId="41C1E2D3" w:rsidR="007B62AB" w:rsidRPr="00A457FC" w:rsidRDefault="00B102C6" w:rsidP="00A457FC">
      <w:pPr>
        <w:rPr>
          <w:rFonts w:asciiTheme="minorHAnsi" w:hAnsiTheme="minorHAnsi" w:cstheme="minorHAnsi"/>
          <w:b/>
          <w:bCs/>
        </w:rPr>
      </w:pPr>
      <w:r w:rsidRPr="00A457FC">
        <w:rPr>
          <w:rFonts w:asciiTheme="minorHAnsi" w:hAnsiTheme="minorHAnsi" w:cstheme="minorHAnsi"/>
          <w:b/>
          <w:bCs/>
        </w:rPr>
        <w:t>Principal</w:t>
      </w:r>
      <w:r w:rsidRPr="00A457F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A457FC">
        <w:rPr>
          <w:rFonts w:asciiTheme="minorHAnsi" w:hAnsiTheme="minorHAnsi" w:cstheme="minorHAnsi"/>
          <w:b/>
          <w:bCs/>
        </w:rPr>
        <w:t>Duties</w:t>
      </w:r>
      <w:r w:rsidRPr="00A457F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A457FC">
        <w:rPr>
          <w:rFonts w:asciiTheme="minorHAnsi" w:hAnsiTheme="minorHAnsi" w:cstheme="minorHAnsi"/>
          <w:b/>
          <w:bCs/>
        </w:rPr>
        <w:t>and</w:t>
      </w:r>
      <w:r w:rsidRPr="00A457FC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A457FC">
        <w:rPr>
          <w:rFonts w:asciiTheme="minorHAnsi" w:hAnsiTheme="minorHAnsi" w:cstheme="minorHAnsi"/>
          <w:b/>
          <w:bCs/>
          <w:spacing w:val="-2"/>
        </w:rPr>
        <w:t>Responsibilities</w:t>
      </w:r>
    </w:p>
    <w:p w14:paraId="61E569EF" w14:textId="3187DD10" w:rsidR="007B62AB" w:rsidRPr="00A457FC" w:rsidRDefault="00B102C6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Disseminat</w:t>
      </w:r>
      <w:r w:rsidR="00432533" w:rsidRPr="00A457FC">
        <w:rPr>
          <w:rFonts w:asciiTheme="minorHAnsi" w:hAnsiTheme="minorHAnsi" w:cstheme="minorHAnsi"/>
        </w:rPr>
        <w:t>es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written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agency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materials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to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a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large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variety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of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organizations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and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  <w:spacing w:val="-2"/>
        </w:rPr>
        <w:t>settings.</w:t>
      </w:r>
    </w:p>
    <w:p w14:paraId="78D707A2" w14:textId="442E4521" w:rsidR="00002B17" w:rsidRPr="00B379A3" w:rsidRDefault="00B102C6" w:rsidP="00B379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Plan</w:t>
      </w:r>
      <w:r w:rsidR="00432533" w:rsidRPr="00A457FC">
        <w:rPr>
          <w:rFonts w:asciiTheme="minorHAnsi" w:hAnsiTheme="minorHAnsi" w:cstheme="minorHAnsi"/>
        </w:rPr>
        <w:t>s</w:t>
      </w:r>
      <w:r w:rsidR="004443E2" w:rsidRPr="00A457FC">
        <w:rPr>
          <w:rFonts w:asciiTheme="minorHAnsi" w:hAnsiTheme="minorHAnsi" w:cstheme="minorHAnsi"/>
          <w:spacing w:val="-9"/>
        </w:rPr>
        <w:t xml:space="preserve"> and implement</w:t>
      </w:r>
      <w:r w:rsidR="00432533" w:rsidRPr="00A457FC">
        <w:rPr>
          <w:rFonts w:asciiTheme="minorHAnsi" w:hAnsiTheme="minorHAnsi" w:cstheme="minorHAnsi"/>
          <w:spacing w:val="-9"/>
        </w:rPr>
        <w:t>s</w:t>
      </w:r>
      <w:r w:rsidR="004443E2"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innovative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community</w:t>
      </w:r>
      <w:r w:rsidR="00B379A3">
        <w:rPr>
          <w:rFonts w:asciiTheme="minorHAnsi" w:hAnsiTheme="minorHAnsi" w:cstheme="minorHAnsi"/>
        </w:rPr>
        <w:t xml:space="preserve"> sexual violence awareness programs, prevention services</w:t>
      </w:r>
      <w:r w:rsidR="0084202C" w:rsidRPr="00A457FC">
        <w:rPr>
          <w:rFonts w:asciiTheme="minorHAnsi" w:hAnsiTheme="minorHAnsi" w:cstheme="minorHAnsi"/>
        </w:rPr>
        <w:t xml:space="preserve"> and training to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="0084202C" w:rsidRPr="00A457FC">
        <w:rPr>
          <w:rFonts w:asciiTheme="minorHAnsi" w:hAnsiTheme="minorHAnsi" w:cstheme="minorHAnsi"/>
        </w:rPr>
        <w:t xml:space="preserve">community </w:t>
      </w:r>
      <w:r w:rsidR="00235341" w:rsidRPr="00A457FC">
        <w:rPr>
          <w:rFonts w:asciiTheme="minorHAnsi" w:hAnsiTheme="minorHAnsi" w:cstheme="minorHAnsi"/>
        </w:rPr>
        <w:t>groups</w:t>
      </w:r>
      <w:r w:rsidR="00B379A3">
        <w:rPr>
          <w:rFonts w:asciiTheme="minorHAnsi" w:hAnsiTheme="minorHAnsi" w:cstheme="minorHAnsi"/>
        </w:rPr>
        <w:t xml:space="preserve">, churches, </w:t>
      </w:r>
      <w:r w:rsidR="00B379A3" w:rsidRPr="00A457FC">
        <w:rPr>
          <w:rFonts w:asciiTheme="minorHAnsi" w:hAnsiTheme="minorHAnsi" w:cstheme="minorHAnsi"/>
        </w:rPr>
        <w:t xml:space="preserve">schools, colleges, and </w:t>
      </w:r>
      <w:r w:rsidR="00B379A3">
        <w:rPr>
          <w:rFonts w:asciiTheme="minorHAnsi" w:hAnsiTheme="minorHAnsi" w:cstheme="minorHAnsi"/>
        </w:rPr>
        <w:t>other organizations.</w:t>
      </w:r>
    </w:p>
    <w:p w14:paraId="11FDED5E" w14:textId="2F60804B" w:rsidR="00DC0D88" w:rsidRPr="00A457FC" w:rsidRDefault="00D46C20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Assists Community Outreach Coordinator in u</w:t>
      </w:r>
      <w:r w:rsidR="00DC0D88" w:rsidRPr="00A457FC">
        <w:rPr>
          <w:rFonts w:asciiTheme="minorHAnsi" w:hAnsiTheme="minorHAnsi" w:cstheme="minorHAnsi"/>
        </w:rPr>
        <w:t>tiliz</w:t>
      </w:r>
      <w:r>
        <w:rPr>
          <w:rFonts w:asciiTheme="minorHAnsi" w:hAnsiTheme="minorHAnsi" w:cstheme="minorHAnsi"/>
        </w:rPr>
        <w:t>ing</w:t>
      </w:r>
      <w:r w:rsidR="00DC0D88" w:rsidRPr="00A457FC">
        <w:rPr>
          <w:rFonts w:asciiTheme="minorHAnsi" w:hAnsiTheme="minorHAnsi" w:cstheme="minorHAnsi"/>
        </w:rPr>
        <w:t xml:space="preserve"> social media platforms to raise awareness on the prevention of sexual </w:t>
      </w:r>
      <w:r w:rsidR="00235341">
        <w:rPr>
          <w:rFonts w:asciiTheme="minorHAnsi" w:hAnsiTheme="minorHAnsi" w:cstheme="minorHAnsi"/>
        </w:rPr>
        <w:t>violence</w:t>
      </w:r>
      <w:r w:rsidR="00DC0D88" w:rsidRPr="00A457FC">
        <w:rPr>
          <w:rFonts w:asciiTheme="minorHAnsi" w:hAnsiTheme="minorHAnsi" w:cstheme="minorHAnsi"/>
        </w:rPr>
        <w:t xml:space="preserve"> initiatives that addres</w:t>
      </w:r>
      <w:r w:rsidR="00025E03" w:rsidRPr="00A457FC">
        <w:rPr>
          <w:rFonts w:asciiTheme="minorHAnsi" w:hAnsiTheme="minorHAnsi" w:cstheme="minorHAnsi"/>
        </w:rPr>
        <w:t xml:space="preserve">s sexual </w:t>
      </w:r>
      <w:r w:rsidR="00235341">
        <w:rPr>
          <w:rFonts w:asciiTheme="minorHAnsi" w:hAnsiTheme="minorHAnsi" w:cstheme="minorHAnsi"/>
        </w:rPr>
        <w:t>violence</w:t>
      </w:r>
      <w:r w:rsidR="00025E03" w:rsidRPr="00A457FC">
        <w:rPr>
          <w:rFonts w:asciiTheme="minorHAnsi" w:hAnsiTheme="minorHAnsi" w:cstheme="minorHAnsi"/>
        </w:rPr>
        <w:t xml:space="preserve"> prevention and support services</w:t>
      </w:r>
      <w:r w:rsidR="00DC0D88" w:rsidRPr="00A457FC">
        <w:rPr>
          <w:rFonts w:asciiTheme="minorHAnsi" w:hAnsiTheme="minorHAnsi" w:cstheme="minorHAnsi"/>
        </w:rPr>
        <w:t>.</w:t>
      </w:r>
    </w:p>
    <w:p w14:paraId="18CEDCD7" w14:textId="10A58C92" w:rsidR="00C54407" w:rsidRPr="00874AC2" w:rsidRDefault="00C54407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Attend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  <w:spacing w:val="-13"/>
        </w:rPr>
        <w:t xml:space="preserve"> </w:t>
      </w:r>
      <w:r w:rsidRPr="00A457FC">
        <w:rPr>
          <w:rFonts w:asciiTheme="minorHAnsi" w:hAnsiTheme="minorHAnsi" w:cstheme="minorHAnsi"/>
        </w:rPr>
        <w:t>relevant</w:t>
      </w:r>
      <w:r w:rsidRPr="00A457FC">
        <w:rPr>
          <w:rFonts w:asciiTheme="minorHAnsi" w:hAnsiTheme="minorHAnsi" w:cstheme="minorHAnsi"/>
          <w:spacing w:val="-9"/>
        </w:rPr>
        <w:t xml:space="preserve"> committees, </w:t>
      </w:r>
      <w:r w:rsidRPr="00A457FC">
        <w:rPr>
          <w:rFonts w:asciiTheme="minorHAnsi" w:hAnsiTheme="minorHAnsi" w:cstheme="minorHAnsi"/>
        </w:rPr>
        <w:t>community</w:t>
      </w:r>
      <w:r w:rsidRPr="00A457FC">
        <w:rPr>
          <w:rFonts w:asciiTheme="minorHAnsi" w:hAnsiTheme="minorHAnsi" w:cstheme="minorHAnsi"/>
          <w:spacing w:val="-12"/>
        </w:rPr>
        <w:t xml:space="preserve"> </w:t>
      </w:r>
      <w:r w:rsidRPr="00A457FC">
        <w:rPr>
          <w:rFonts w:asciiTheme="minorHAnsi" w:hAnsiTheme="minorHAnsi" w:cstheme="minorHAnsi"/>
        </w:rPr>
        <w:t>meetings,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community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fairs,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and</w:t>
      </w:r>
      <w:r w:rsidRPr="00A457FC">
        <w:rPr>
          <w:rFonts w:asciiTheme="minorHAnsi" w:hAnsiTheme="minorHAnsi" w:cstheme="minorHAnsi"/>
          <w:spacing w:val="-12"/>
        </w:rPr>
        <w:t xml:space="preserve"> </w:t>
      </w:r>
      <w:r w:rsidRPr="00A457FC">
        <w:rPr>
          <w:rFonts w:asciiTheme="minorHAnsi" w:hAnsiTheme="minorHAnsi" w:cstheme="minorHAnsi"/>
        </w:rPr>
        <w:t>other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outreach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  <w:spacing w:val="-2"/>
        </w:rPr>
        <w:t>events</w:t>
      </w:r>
      <w:r w:rsidR="00D46C20">
        <w:rPr>
          <w:rFonts w:asciiTheme="minorHAnsi" w:hAnsiTheme="minorHAnsi" w:cstheme="minorHAnsi"/>
          <w:spacing w:val="-2"/>
        </w:rPr>
        <w:t xml:space="preserve"> as needed.</w:t>
      </w:r>
    </w:p>
    <w:p w14:paraId="3A0E88B8" w14:textId="2E6FC82C" w:rsidR="00874AC2" w:rsidRPr="00874AC2" w:rsidRDefault="00874AC2" w:rsidP="00874A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Attends regular grant and community educator meetings required by the grant funding.</w:t>
      </w:r>
    </w:p>
    <w:p w14:paraId="67DBA336" w14:textId="6F4D3FB7" w:rsidR="00C54407" w:rsidRPr="00A457FC" w:rsidRDefault="00C54407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Maintain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  <w:spacing w:val="-13"/>
        </w:rPr>
        <w:t xml:space="preserve"> </w:t>
      </w:r>
      <w:r w:rsidRPr="00A457FC">
        <w:rPr>
          <w:rFonts w:asciiTheme="minorHAnsi" w:hAnsiTheme="minorHAnsi" w:cstheme="minorHAnsi"/>
        </w:rPr>
        <w:t>relationships</w:t>
      </w:r>
      <w:r w:rsidRPr="00A457FC">
        <w:rPr>
          <w:rFonts w:asciiTheme="minorHAnsi" w:hAnsiTheme="minorHAnsi" w:cstheme="minorHAnsi"/>
          <w:spacing w:val="-12"/>
        </w:rPr>
        <w:t xml:space="preserve"> </w:t>
      </w:r>
      <w:r w:rsidRPr="00A457FC">
        <w:rPr>
          <w:rFonts w:asciiTheme="minorHAnsi" w:hAnsiTheme="minorHAnsi" w:cstheme="minorHAnsi"/>
        </w:rPr>
        <w:t>with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collaborative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partners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and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cultivate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new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="0084202C" w:rsidRPr="00A457FC">
        <w:rPr>
          <w:rFonts w:asciiTheme="minorHAnsi" w:hAnsiTheme="minorHAnsi" w:cstheme="minorHAnsi"/>
          <w:spacing w:val="-2"/>
        </w:rPr>
        <w:t>ones.</w:t>
      </w:r>
    </w:p>
    <w:p w14:paraId="28DB3036" w14:textId="2D952FC7" w:rsidR="007B62AB" w:rsidRPr="00A457FC" w:rsidRDefault="00002B17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Ensure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</w:rPr>
        <w:t xml:space="preserve"> </w:t>
      </w:r>
      <w:r w:rsidR="00B102C6" w:rsidRPr="00A457FC">
        <w:rPr>
          <w:rFonts w:asciiTheme="minorHAnsi" w:hAnsiTheme="minorHAnsi" w:cstheme="minorHAnsi"/>
        </w:rPr>
        <w:t>vulnerable</w:t>
      </w:r>
      <w:r w:rsidR="00B102C6" w:rsidRPr="00A457FC">
        <w:rPr>
          <w:rFonts w:asciiTheme="minorHAnsi" w:hAnsiTheme="minorHAnsi" w:cstheme="minorHAnsi"/>
          <w:spacing w:val="-7"/>
        </w:rPr>
        <w:t xml:space="preserve"> </w:t>
      </w:r>
      <w:r w:rsidR="00B102C6" w:rsidRPr="00A457FC">
        <w:rPr>
          <w:rFonts w:asciiTheme="minorHAnsi" w:hAnsiTheme="minorHAnsi" w:cstheme="minorHAnsi"/>
        </w:rPr>
        <w:t>populations</w:t>
      </w:r>
      <w:r w:rsidR="00B102C6" w:rsidRPr="00A457FC">
        <w:rPr>
          <w:rFonts w:asciiTheme="minorHAnsi" w:hAnsiTheme="minorHAnsi" w:cstheme="minorHAnsi"/>
          <w:spacing w:val="-8"/>
        </w:rPr>
        <w:t xml:space="preserve"> </w:t>
      </w:r>
      <w:r w:rsidR="00B102C6" w:rsidRPr="00A457FC">
        <w:rPr>
          <w:rFonts w:asciiTheme="minorHAnsi" w:hAnsiTheme="minorHAnsi" w:cstheme="minorHAnsi"/>
        </w:rPr>
        <w:t>in</w:t>
      </w:r>
      <w:r w:rsidR="00B102C6" w:rsidRPr="00A457FC">
        <w:rPr>
          <w:rFonts w:asciiTheme="minorHAnsi" w:hAnsiTheme="minorHAnsi" w:cstheme="minorHAnsi"/>
          <w:spacing w:val="-8"/>
        </w:rPr>
        <w:t xml:space="preserve"> </w:t>
      </w:r>
      <w:r w:rsidR="00B102C6" w:rsidRPr="00A457FC">
        <w:rPr>
          <w:rFonts w:asciiTheme="minorHAnsi" w:hAnsiTheme="minorHAnsi" w:cstheme="minorHAnsi"/>
        </w:rPr>
        <w:t>danger</w:t>
      </w:r>
      <w:r w:rsidR="00B102C6" w:rsidRPr="00A457FC">
        <w:rPr>
          <w:rFonts w:asciiTheme="minorHAnsi" w:hAnsiTheme="minorHAnsi" w:cstheme="minorHAnsi"/>
          <w:spacing w:val="-7"/>
        </w:rPr>
        <w:t xml:space="preserve"> </w:t>
      </w:r>
      <w:r w:rsidR="00B102C6" w:rsidRPr="00A457FC">
        <w:rPr>
          <w:rFonts w:asciiTheme="minorHAnsi" w:hAnsiTheme="minorHAnsi" w:cstheme="minorHAnsi"/>
        </w:rPr>
        <w:t>of</w:t>
      </w:r>
      <w:r w:rsidR="00B102C6" w:rsidRPr="00A457FC">
        <w:rPr>
          <w:rFonts w:asciiTheme="minorHAnsi" w:hAnsiTheme="minorHAnsi" w:cstheme="minorHAnsi"/>
          <w:spacing w:val="-10"/>
        </w:rPr>
        <w:t xml:space="preserve"> </w:t>
      </w:r>
      <w:r w:rsidR="00B102C6" w:rsidRPr="00A457FC">
        <w:rPr>
          <w:rFonts w:asciiTheme="minorHAnsi" w:hAnsiTheme="minorHAnsi" w:cstheme="minorHAnsi"/>
        </w:rPr>
        <w:t>victimization,</w:t>
      </w:r>
      <w:r w:rsidR="00B102C6" w:rsidRPr="00A457FC">
        <w:rPr>
          <w:rFonts w:asciiTheme="minorHAnsi" w:hAnsiTheme="minorHAnsi" w:cstheme="minorHAnsi"/>
          <w:spacing w:val="-7"/>
        </w:rPr>
        <w:t xml:space="preserve"> </w:t>
      </w:r>
      <w:r w:rsidR="00B102C6" w:rsidRPr="00A457FC">
        <w:rPr>
          <w:rFonts w:asciiTheme="minorHAnsi" w:hAnsiTheme="minorHAnsi" w:cstheme="minorHAnsi"/>
        </w:rPr>
        <w:t>and</w:t>
      </w:r>
      <w:r w:rsidR="00B102C6" w:rsidRPr="00A457FC">
        <w:rPr>
          <w:rFonts w:asciiTheme="minorHAnsi" w:hAnsiTheme="minorHAnsi" w:cstheme="minorHAnsi"/>
          <w:spacing w:val="-9"/>
        </w:rPr>
        <w:t xml:space="preserve"> </w:t>
      </w:r>
      <w:r w:rsidR="00B102C6" w:rsidRPr="00A457FC">
        <w:rPr>
          <w:rFonts w:asciiTheme="minorHAnsi" w:hAnsiTheme="minorHAnsi" w:cstheme="minorHAnsi"/>
        </w:rPr>
        <w:t>survivors</w:t>
      </w:r>
      <w:r w:rsidR="00B102C6" w:rsidRPr="00A457FC">
        <w:rPr>
          <w:rFonts w:asciiTheme="minorHAnsi" w:hAnsiTheme="minorHAnsi" w:cstheme="minorHAnsi"/>
          <w:spacing w:val="-10"/>
        </w:rPr>
        <w:t xml:space="preserve"> </w:t>
      </w:r>
      <w:r w:rsidR="00B102C6" w:rsidRPr="00A457FC">
        <w:rPr>
          <w:rFonts w:asciiTheme="minorHAnsi" w:hAnsiTheme="minorHAnsi" w:cstheme="minorHAnsi"/>
        </w:rPr>
        <w:t>of</w:t>
      </w:r>
      <w:r w:rsidR="00B102C6" w:rsidRPr="00A457FC">
        <w:rPr>
          <w:rFonts w:asciiTheme="minorHAnsi" w:hAnsiTheme="minorHAnsi" w:cstheme="minorHAnsi"/>
          <w:spacing w:val="-10"/>
        </w:rPr>
        <w:t xml:space="preserve"> </w:t>
      </w:r>
      <w:r w:rsidR="00B102C6" w:rsidRPr="00A457FC">
        <w:rPr>
          <w:rFonts w:asciiTheme="minorHAnsi" w:hAnsiTheme="minorHAnsi" w:cstheme="minorHAnsi"/>
        </w:rPr>
        <w:t>sexual violence</w:t>
      </w:r>
      <w:r w:rsidR="00B102C6" w:rsidRPr="00A457FC">
        <w:rPr>
          <w:rFonts w:asciiTheme="minorHAnsi" w:hAnsiTheme="minorHAnsi" w:cstheme="minorHAnsi"/>
          <w:spacing w:val="-1"/>
        </w:rPr>
        <w:t xml:space="preserve"> </w:t>
      </w:r>
      <w:r w:rsidR="00B102C6" w:rsidRPr="00A457FC">
        <w:rPr>
          <w:rFonts w:asciiTheme="minorHAnsi" w:hAnsiTheme="minorHAnsi" w:cstheme="minorHAnsi"/>
        </w:rPr>
        <w:t>(including</w:t>
      </w:r>
      <w:r w:rsidR="00B102C6" w:rsidRPr="00A457FC">
        <w:rPr>
          <w:rFonts w:asciiTheme="minorHAnsi" w:hAnsiTheme="minorHAnsi" w:cstheme="minorHAnsi"/>
          <w:spacing w:val="-2"/>
        </w:rPr>
        <w:t xml:space="preserve"> </w:t>
      </w:r>
      <w:r w:rsidR="00B102C6" w:rsidRPr="00A457FC">
        <w:rPr>
          <w:rFonts w:asciiTheme="minorHAnsi" w:hAnsiTheme="minorHAnsi" w:cstheme="minorHAnsi"/>
        </w:rPr>
        <w:t>Sex</w:t>
      </w:r>
      <w:r w:rsidR="00B102C6" w:rsidRPr="00A457FC">
        <w:rPr>
          <w:rFonts w:asciiTheme="minorHAnsi" w:hAnsiTheme="minorHAnsi" w:cstheme="minorHAnsi"/>
          <w:spacing w:val="-1"/>
        </w:rPr>
        <w:t xml:space="preserve"> </w:t>
      </w:r>
      <w:r w:rsidR="00B102C6" w:rsidRPr="00A457FC">
        <w:rPr>
          <w:rFonts w:asciiTheme="minorHAnsi" w:hAnsiTheme="minorHAnsi" w:cstheme="minorHAnsi"/>
        </w:rPr>
        <w:t>Trafficking)</w:t>
      </w:r>
      <w:r w:rsidRPr="00A457FC">
        <w:rPr>
          <w:rFonts w:asciiTheme="minorHAnsi" w:hAnsiTheme="minorHAnsi" w:cstheme="minorHAnsi"/>
        </w:rPr>
        <w:t xml:space="preserve"> </w:t>
      </w:r>
      <w:r w:rsidR="00874AC2" w:rsidRPr="00A457FC">
        <w:rPr>
          <w:rFonts w:asciiTheme="minorHAnsi" w:hAnsiTheme="minorHAnsi" w:cstheme="minorHAnsi"/>
        </w:rPr>
        <w:t xml:space="preserve">receive </w:t>
      </w:r>
      <w:r w:rsidR="00874AC2">
        <w:rPr>
          <w:rFonts w:asciiTheme="minorHAnsi" w:hAnsiTheme="minorHAnsi" w:cstheme="minorHAnsi"/>
        </w:rPr>
        <w:t>sexual</w:t>
      </w:r>
      <w:r w:rsidR="00D46C20">
        <w:rPr>
          <w:rFonts w:asciiTheme="minorHAnsi" w:hAnsiTheme="minorHAnsi" w:cstheme="minorHAnsi"/>
        </w:rPr>
        <w:t xml:space="preserve"> violence prevention </w:t>
      </w:r>
      <w:r w:rsidRPr="00A457FC">
        <w:rPr>
          <w:rFonts w:asciiTheme="minorHAnsi" w:hAnsiTheme="minorHAnsi" w:cstheme="minorHAnsi"/>
        </w:rPr>
        <w:t>services</w:t>
      </w:r>
      <w:r w:rsidR="00D46C20">
        <w:rPr>
          <w:rFonts w:asciiTheme="minorHAnsi" w:hAnsiTheme="minorHAnsi" w:cstheme="minorHAnsi"/>
        </w:rPr>
        <w:t xml:space="preserve"> and are made aware of intervention and counseling services.</w:t>
      </w:r>
    </w:p>
    <w:p w14:paraId="1A798DBC" w14:textId="6466C590" w:rsidR="00C54407" w:rsidRPr="00A457FC" w:rsidRDefault="00C54407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Assist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</w:rPr>
        <w:t xml:space="preserve"> in developing and/or coordinating support </w:t>
      </w:r>
      <w:r w:rsidR="0084202C" w:rsidRPr="00A457FC">
        <w:rPr>
          <w:rFonts w:asciiTheme="minorHAnsi" w:hAnsiTheme="minorHAnsi" w:cstheme="minorHAnsi"/>
        </w:rPr>
        <w:t>services</w:t>
      </w:r>
      <w:r w:rsidRPr="00A457FC">
        <w:rPr>
          <w:rFonts w:asciiTheme="minorHAnsi" w:hAnsiTheme="minorHAnsi" w:cstheme="minorHAnsi"/>
        </w:rPr>
        <w:t xml:space="preserve"> to survivors and </w:t>
      </w:r>
      <w:r w:rsidR="00427BBC" w:rsidRPr="00A457FC">
        <w:rPr>
          <w:rFonts w:asciiTheme="minorHAnsi" w:hAnsiTheme="minorHAnsi" w:cstheme="minorHAnsi"/>
        </w:rPr>
        <w:t>“</w:t>
      </w:r>
      <w:r w:rsidRPr="00A457FC">
        <w:rPr>
          <w:rFonts w:asciiTheme="minorHAnsi" w:hAnsiTheme="minorHAnsi" w:cstheme="minorHAnsi"/>
        </w:rPr>
        <w:t>secondary survivors</w:t>
      </w:r>
      <w:r w:rsidR="00427BBC" w:rsidRPr="00A457FC">
        <w:rPr>
          <w:rFonts w:asciiTheme="minorHAnsi" w:hAnsiTheme="minorHAnsi" w:cstheme="minorHAnsi"/>
        </w:rPr>
        <w:t>”</w:t>
      </w:r>
      <w:r w:rsidRPr="00A457FC">
        <w:rPr>
          <w:rFonts w:asciiTheme="minorHAnsi" w:hAnsiTheme="minorHAnsi" w:cstheme="minorHAnsi"/>
        </w:rPr>
        <w:t xml:space="preserve"> as appropriate.</w:t>
      </w:r>
    </w:p>
    <w:p w14:paraId="7C29C654" w14:textId="0B62CFB0" w:rsidR="00427BBC" w:rsidRPr="00A457FC" w:rsidRDefault="00427BBC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Provide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</w:rPr>
        <w:t xml:space="preserve"> information and referral</w:t>
      </w:r>
      <w:r w:rsidR="00025E03" w:rsidRPr="00A457FC">
        <w:rPr>
          <w:rFonts w:asciiTheme="minorHAnsi" w:hAnsiTheme="minorHAnsi" w:cstheme="minorHAnsi"/>
        </w:rPr>
        <w:t xml:space="preserve"> assistance</w:t>
      </w:r>
      <w:r w:rsidRPr="00A457FC">
        <w:rPr>
          <w:rFonts w:asciiTheme="minorHAnsi" w:hAnsiTheme="minorHAnsi" w:cstheme="minorHAnsi"/>
        </w:rPr>
        <w:t xml:space="preserve"> to sexual </w:t>
      </w:r>
      <w:r w:rsidR="00235341">
        <w:rPr>
          <w:rFonts w:asciiTheme="minorHAnsi" w:hAnsiTheme="minorHAnsi" w:cstheme="minorHAnsi"/>
        </w:rPr>
        <w:t>violence</w:t>
      </w:r>
      <w:r w:rsidRPr="00A457FC">
        <w:rPr>
          <w:rFonts w:asciiTheme="minorHAnsi" w:hAnsiTheme="minorHAnsi" w:cstheme="minorHAnsi"/>
        </w:rPr>
        <w:t xml:space="preserve"> survivors and “secondary” survivors as needed.</w:t>
      </w:r>
    </w:p>
    <w:p w14:paraId="4CDEBC48" w14:textId="0E2AF962" w:rsidR="00A457FC" w:rsidRPr="00235341" w:rsidRDefault="00235341" w:rsidP="0023534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35341">
        <w:rPr>
          <w:rFonts w:asciiTheme="minorHAnsi" w:hAnsiTheme="minorHAnsi" w:cstheme="minorHAnsi"/>
        </w:rPr>
        <w:t xml:space="preserve">Provides primary on-call duty on a 24-hour basis for 0-5 days per month or as needed and secondary on-call as scheduled. This requires the on-call advocate to provide direct response to sexual violence survivors of all ages while on call through hospital accompaniment and hotline calls.  </w:t>
      </w:r>
    </w:p>
    <w:p w14:paraId="4AB5F329" w14:textId="559B8DE5" w:rsidR="00A457FC" w:rsidRPr="00A457FC" w:rsidRDefault="00B102C6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Maintain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a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flexible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schedule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to</w:t>
      </w:r>
      <w:r w:rsidRPr="00A457FC">
        <w:rPr>
          <w:rFonts w:asciiTheme="minorHAnsi" w:hAnsiTheme="minorHAnsi" w:cstheme="minorHAnsi"/>
          <w:spacing w:val="-7"/>
        </w:rPr>
        <w:t xml:space="preserve"> </w:t>
      </w:r>
      <w:r w:rsidRPr="00A457FC">
        <w:rPr>
          <w:rFonts w:asciiTheme="minorHAnsi" w:hAnsiTheme="minorHAnsi" w:cstheme="minorHAnsi"/>
        </w:rPr>
        <w:t>accommodate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the</w:t>
      </w:r>
      <w:r w:rsidRPr="00A457FC">
        <w:rPr>
          <w:rFonts w:asciiTheme="minorHAnsi" w:hAnsiTheme="minorHAnsi" w:cstheme="minorHAnsi"/>
          <w:spacing w:val="-7"/>
        </w:rPr>
        <w:t xml:space="preserve"> </w:t>
      </w:r>
      <w:r w:rsidRPr="00A457FC">
        <w:rPr>
          <w:rFonts w:asciiTheme="minorHAnsi" w:hAnsiTheme="minorHAnsi" w:cstheme="minorHAnsi"/>
        </w:rPr>
        <w:t>needs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of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="00874AC2">
        <w:rPr>
          <w:rFonts w:asciiTheme="minorHAnsi" w:hAnsiTheme="minorHAnsi" w:cstheme="minorHAnsi"/>
          <w:spacing w:val="-10"/>
        </w:rPr>
        <w:t xml:space="preserve">the community, </w:t>
      </w:r>
      <w:proofErr w:type="gramStart"/>
      <w:r w:rsidRPr="00A457FC">
        <w:rPr>
          <w:rFonts w:asciiTheme="minorHAnsi" w:hAnsiTheme="minorHAnsi" w:cstheme="minorHAnsi"/>
        </w:rPr>
        <w:t>clients</w:t>
      </w:r>
      <w:proofErr w:type="gramEnd"/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and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the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  <w:spacing w:val="-2"/>
        </w:rPr>
        <w:t>agency.</w:t>
      </w:r>
    </w:p>
    <w:p w14:paraId="6D52CD86" w14:textId="77777777" w:rsidR="00A457FC" w:rsidRPr="00A457FC" w:rsidRDefault="00FA235A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Assist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</w:rPr>
        <w:t xml:space="preserve"> in maintaining</w:t>
      </w:r>
      <w:r w:rsidR="00B102C6" w:rsidRPr="00A457FC">
        <w:rPr>
          <w:rFonts w:asciiTheme="minorHAnsi" w:hAnsiTheme="minorHAnsi" w:cstheme="minorHAnsi"/>
          <w:spacing w:val="-12"/>
        </w:rPr>
        <w:t xml:space="preserve"> </w:t>
      </w:r>
      <w:r w:rsidR="00B102C6" w:rsidRPr="00A457FC">
        <w:rPr>
          <w:rFonts w:asciiTheme="minorHAnsi" w:hAnsiTheme="minorHAnsi" w:cstheme="minorHAnsi"/>
        </w:rPr>
        <w:t>outreach</w:t>
      </w:r>
      <w:r w:rsidR="00B102C6" w:rsidRPr="00A457FC">
        <w:rPr>
          <w:rFonts w:asciiTheme="minorHAnsi" w:hAnsiTheme="minorHAnsi" w:cstheme="minorHAnsi"/>
          <w:spacing w:val="-10"/>
        </w:rPr>
        <w:t xml:space="preserve"> </w:t>
      </w:r>
      <w:r w:rsidR="00B102C6" w:rsidRPr="00A457FC">
        <w:rPr>
          <w:rFonts w:asciiTheme="minorHAnsi" w:hAnsiTheme="minorHAnsi" w:cstheme="minorHAnsi"/>
        </w:rPr>
        <w:t>and</w:t>
      </w:r>
      <w:r w:rsidR="00B102C6" w:rsidRPr="00A457FC">
        <w:rPr>
          <w:rFonts w:asciiTheme="minorHAnsi" w:hAnsiTheme="minorHAnsi" w:cstheme="minorHAnsi"/>
          <w:spacing w:val="-10"/>
        </w:rPr>
        <w:t xml:space="preserve"> </w:t>
      </w:r>
      <w:r w:rsidR="00B102C6" w:rsidRPr="00A457FC">
        <w:rPr>
          <w:rFonts w:asciiTheme="minorHAnsi" w:hAnsiTheme="minorHAnsi" w:cstheme="minorHAnsi"/>
        </w:rPr>
        <w:t>community</w:t>
      </w:r>
      <w:r w:rsidR="00B102C6" w:rsidRPr="00A457FC">
        <w:rPr>
          <w:rFonts w:asciiTheme="minorHAnsi" w:hAnsiTheme="minorHAnsi" w:cstheme="minorHAnsi"/>
          <w:spacing w:val="-7"/>
        </w:rPr>
        <w:t xml:space="preserve"> </w:t>
      </w:r>
      <w:r w:rsidR="00B102C6" w:rsidRPr="00A457FC">
        <w:rPr>
          <w:rFonts w:asciiTheme="minorHAnsi" w:hAnsiTheme="minorHAnsi" w:cstheme="minorHAnsi"/>
          <w:spacing w:val="-2"/>
        </w:rPr>
        <w:t>database.</w:t>
      </w:r>
    </w:p>
    <w:p w14:paraId="1E16FE13" w14:textId="77777777" w:rsidR="00A457FC" w:rsidRPr="00A457FC" w:rsidRDefault="00B102C6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lastRenderedPageBreak/>
        <w:t>Reach</w:t>
      </w:r>
      <w:r w:rsidR="00432533" w:rsidRPr="00A457FC">
        <w:rPr>
          <w:rFonts w:asciiTheme="minorHAnsi" w:hAnsiTheme="minorHAnsi" w:cstheme="minorHAnsi"/>
        </w:rPr>
        <w:t>es</w:t>
      </w:r>
      <w:r w:rsidRPr="00A457FC">
        <w:rPr>
          <w:rFonts w:asciiTheme="minorHAnsi" w:hAnsiTheme="minorHAnsi" w:cstheme="minorHAnsi"/>
          <w:spacing w:val="-13"/>
        </w:rPr>
        <w:t xml:space="preserve"> </w:t>
      </w:r>
      <w:r w:rsidRPr="00A457FC">
        <w:rPr>
          <w:rFonts w:asciiTheme="minorHAnsi" w:hAnsiTheme="minorHAnsi" w:cstheme="minorHAnsi"/>
        </w:rPr>
        <w:t>or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exceed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mandatory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monthly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service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hours</w:t>
      </w:r>
      <w:r w:rsidR="00432533" w:rsidRPr="00A457FC">
        <w:rPr>
          <w:rFonts w:asciiTheme="minorHAnsi" w:hAnsiTheme="minorHAnsi" w:cstheme="minorHAnsi"/>
          <w:spacing w:val="-11"/>
        </w:rPr>
        <w:t xml:space="preserve"> as dictated by funding sources.</w:t>
      </w:r>
    </w:p>
    <w:p w14:paraId="51067089" w14:textId="77777777" w:rsidR="00A457FC" w:rsidRPr="00A457FC" w:rsidRDefault="003468C5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Keep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</w:rPr>
        <w:t xml:space="preserve"> service data, create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</w:rPr>
        <w:t xml:space="preserve"> reports about funded projects, and meet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</w:rPr>
        <w:t xml:space="preserve"> other project objectives according to grant specifications</w:t>
      </w:r>
      <w:r w:rsidR="00427BBC" w:rsidRPr="00A457FC">
        <w:rPr>
          <w:rFonts w:asciiTheme="minorHAnsi" w:hAnsiTheme="minorHAnsi" w:cstheme="minorHAnsi"/>
        </w:rPr>
        <w:t>.</w:t>
      </w:r>
    </w:p>
    <w:p w14:paraId="46D5A413" w14:textId="69071D93" w:rsidR="00C54407" w:rsidRPr="00A457FC" w:rsidRDefault="00C54407" w:rsidP="00A45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Monitor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and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evaluate</w:t>
      </w:r>
      <w:r w:rsidR="00432533" w:rsidRPr="00A457FC"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the</w:t>
      </w:r>
      <w:r w:rsidRPr="00A457FC">
        <w:rPr>
          <w:rFonts w:asciiTheme="minorHAnsi" w:hAnsiTheme="minorHAnsi" w:cstheme="minorHAnsi"/>
          <w:spacing w:val="-7"/>
        </w:rPr>
        <w:t xml:space="preserve"> </w:t>
      </w:r>
      <w:r w:rsidRPr="00A457FC">
        <w:rPr>
          <w:rFonts w:asciiTheme="minorHAnsi" w:hAnsiTheme="minorHAnsi" w:cstheme="minorHAnsi"/>
        </w:rPr>
        <w:t>effectiveness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of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outreach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activities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and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makes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recommendations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for adjusting as necessary.</w:t>
      </w:r>
    </w:p>
    <w:p w14:paraId="7ED8765D" w14:textId="77777777" w:rsidR="007B62AB" w:rsidRPr="00A457FC" w:rsidRDefault="007B62AB" w:rsidP="00A457FC">
      <w:pPr>
        <w:rPr>
          <w:rFonts w:asciiTheme="minorHAnsi" w:hAnsiTheme="minorHAnsi" w:cstheme="minorHAnsi"/>
        </w:rPr>
      </w:pPr>
    </w:p>
    <w:p w14:paraId="5141D6E7" w14:textId="77777777" w:rsidR="007B62AB" w:rsidRPr="00A457FC" w:rsidRDefault="00B102C6" w:rsidP="00A457FC">
      <w:pPr>
        <w:rPr>
          <w:rFonts w:asciiTheme="minorHAnsi" w:hAnsiTheme="minorHAnsi" w:cstheme="minorHAnsi"/>
          <w:b/>
          <w:bCs/>
        </w:rPr>
      </w:pPr>
      <w:r w:rsidRPr="00A457FC">
        <w:rPr>
          <w:rFonts w:asciiTheme="minorHAnsi" w:hAnsiTheme="minorHAnsi" w:cstheme="minorHAnsi"/>
          <w:b/>
          <w:bCs/>
          <w:spacing w:val="-2"/>
        </w:rPr>
        <w:t>Qualifications:</w:t>
      </w:r>
    </w:p>
    <w:p w14:paraId="65DE4557" w14:textId="66FE2197" w:rsidR="007B62AB" w:rsidRPr="00A457FC" w:rsidRDefault="00D46C20" w:rsidP="00A457F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proofErr w:type="gramStart"/>
      <w:r w:rsidRPr="00A457FC">
        <w:rPr>
          <w:rFonts w:asciiTheme="minorHAnsi" w:hAnsiTheme="minorHAnsi" w:cstheme="minorHAnsi"/>
        </w:rPr>
        <w:t>Bachelor’s</w:t>
      </w:r>
      <w:r w:rsidRPr="00A457FC">
        <w:rPr>
          <w:rFonts w:asciiTheme="minorHAnsi" w:hAnsiTheme="minorHAnsi" w:cstheme="minorHAnsi"/>
          <w:spacing w:val="-5"/>
        </w:rPr>
        <w:t xml:space="preserve"> </w:t>
      </w:r>
      <w:r w:rsidRPr="00A457FC">
        <w:rPr>
          <w:rFonts w:asciiTheme="minorHAnsi" w:hAnsiTheme="minorHAnsi" w:cstheme="minorHAnsi"/>
        </w:rPr>
        <w:t>degree</w:t>
      </w:r>
      <w:r w:rsidRPr="00A457FC">
        <w:rPr>
          <w:rFonts w:asciiTheme="minorHAnsi" w:hAnsiTheme="minorHAnsi" w:cstheme="minorHAnsi"/>
          <w:spacing w:val="-2"/>
        </w:rPr>
        <w:t xml:space="preserve"> </w:t>
      </w:r>
      <w:r w:rsidRPr="00A457FC">
        <w:rPr>
          <w:rFonts w:asciiTheme="minorHAnsi" w:hAnsiTheme="minorHAnsi" w:cstheme="minorHAnsi"/>
        </w:rPr>
        <w:t>in</w:t>
      </w:r>
      <w:r w:rsidRPr="00A457FC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</w:t>
      </w:r>
      <w:r w:rsidRPr="00A457FC">
        <w:rPr>
          <w:rFonts w:asciiTheme="minorHAnsi" w:hAnsiTheme="minorHAnsi" w:cstheme="minorHAnsi"/>
        </w:rPr>
        <w:t xml:space="preserve">ocial </w:t>
      </w:r>
      <w:r>
        <w:rPr>
          <w:rFonts w:asciiTheme="minorHAnsi" w:hAnsiTheme="minorHAnsi" w:cstheme="minorHAnsi"/>
        </w:rPr>
        <w:t>W</w:t>
      </w:r>
      <w:r w:rsidRPr="00A457FC">
        <w:rPr>
          <w:rFonts w:asciiTheme="minorHAnsi" w:hAnsiTheme="minorHAnsi" w:cstheme="minorHAnsi"/>
        </w:rPr>
        <w:t>ork</w:t>
      </w:r>
      <w:proofErr w:type="gramEnd"/>
      <w:r>
        <w:rPr>
          <w:rFonts w:asciiTheme="minorHAnsi" w:hAnsiTheme="minorHAnsi" w:cstheme="minorHAnsi"/>
        </w:rPr>
        <w:t>, Public Health</w:t>
      </w:r>
      <w:r w:rsidR="00860517" w:rsidRPr="00A457FC">
        <w:rPr>
          <w:rFonts w:asciiTheme="minorHAnsi" w:hAnsiTheme="minorHAnsi" w:cstheme="minorHAnsi"/>
        </w:rPr>
        <w:t xml:space="preserve"> Behavioral Science</w:t>
      </w:r>
      <w:r w:rsidR="00B102C6" w:rsidRPr="00A457FC">
        <w:rPr>
          <w:rFonts w:asciiTheme="minorHAnsi" w:hAnsiTheme="minorHAnsi" w:cstheme="minorHAnsi"/>
          <w:spacing w:val="-6"/>
        </w:rPr>
        <w:t xml:space="preserve"> </w:t>
      </w:r>
      <w:r w:rsidR="00B102C6" w:rsidRPr="00A457FC">
        <w:rPr>
          <w:rFonts w:asciiTheme="minorHAnsi" w:hAnsiTheme="minorHAnsi" w:cstheme="minorHAnsi"/>
        </w:rPr>
        <w:t>field</w:t>
      </w:r>
      <w:r w:rsidR="00860517" w:rsidRPr="00A457FC">
        <w:rPr>
          <w:rFonts w:asciiTheme="minorHAnsi" w:hAnsiTheme="minorHAnsi" w:cstheme="minorHAnsi"/>
        </w:rPr>
        <w:t xml:space="preserve"> preferred</w:t>
      </w:r>
      <w:r w:rsidR="00025E03" w:rsidRPr="00A457FC">
        <w:rPr>
          <w:rFonts w:asciiTheme="minorHAnsi" w:hAnsiTheme="minorHAnsi" w:cstheme="minorHAnsi"/>
        </w:rPr>
        <w:t>.</w:t>
      </w:r>
    </w:p>
    <w:p w14:paraId="2EA97E2F" w14:textId="77777777" w:rsidR="00A457FC" w:rsidRPr="00A457FC" w:rsidRDefault="00B102C6" w:rsidP="00A457FC">
      <w:pPr>
        <w:ind w:left="360" w:hanging="360"/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  <w:spacing w:val="-5"/>
        </w:rPr>
        <w:t>•</w:t>
      </w:r>
      <w:r w:rsidRPr="00A457FC">
        <w:rPr>
          <w:rFonts w:asciiTheme="minorHAnsi" w:hAnsiTheme="minorHAnsi" w:cstheme="minorHAnsi"/>
        </w:rPr>
        <w:tab/>
        <w:t>Excellent</w:t>
      </w:r>
      <w:r w:rsidRPr="00A457FC">
        <w:rPr>
          <w:rFonts w:asciiTheme="minorHAnsi" w:hAnsiTheme="minorHAnsi" w:cstheme="minorHAnsi"/>
          <w:spacing w:val="-14"/>
        </w:rPr>
        <w:t xml:space="preserve"> </w:t>
      </w:r>
      <w:r w:rsidRPr="00A457FC">
        <w:rPr>
          <w:rFonts w:asciiTheme="minorHAnsi" w:hAnsiTheme="minorHAnsi" w:cstheme="minorHAnsi"/>
        </w:rPr>
        <w:t>public</w:t>
      </w:r>
      <w:r w:rsidRPr="00A457FC">
        <w:rPr>
          <w:rFonts w:asciiTheme="minorHAnsi" w:hAnsiTheme="minorHAnsi" w:cstheme="minorHAnsi"/>
          <w:spacing w:val="-12"/>
        </w:rPr>
        <w:t xml:space="preserve"> </w:t>
      </w:r>
      <w:r w:rsidRPr="00A457FC">
        <w:rPr>
          <w:rFonts w:asciiTheme="minorHAnsi" w:hAnsiTheme="minorHAnsi" w:cstheme="minorHAnsi"/>
        </w:rPr>
        <w:t>speaking,</w:t>
      </w:r>
      <w:r w:rsidRPr="00A457FC">
        <w:rPr>
          <w:rFonts w:asciiTheme="minorHAnsi" w:hAnsiTheme="minorHAnsi" w:cstheme="minorHAnsi"/>
          <w:spacing w:val="-12"/>
        </w:rPr>
        <w:t xml:space="preserve"> </w:t>
      </w:r>
      <w:r w:rsidRPr="00A457FC">
        <w:rPr>
          <w:rFonts w:asciiTheme="minorHAnsi" w:hAnsiTheme="minorHAnsi" w:cstheme="minorHAnsi"/>
        </w:rPr>
        <w:t>presentation</w:t>
      </w:r>
      <w:r w:rsidR="003468C5" w:rsidRPr="00A457FC">
        <w:rPr>
          <w:rFonts w:asciiTheme="minorHAnsi" w:hAnsiTheme="minorHAnsi" w:cstheme="minorHAnsi"/>
        </w:rPr>
        <w:t>,</w:t>
      </w:r>
      <w:r w:rsidRPr="00A457FC">
        <w:rPr>
          <w:rFonts w:asciiTheme="minorHAnsi" w:hAnsiTheme="minorHAnsi" w:cstheme="minorHAnsi"/>
          <w:spacing w:val="-12"/>
        </w:rPr>
        <w:t xml:space="preserve"> </w:t>
      </w:r>
      <w:r w:rsidRPr="00A457FC">
        <w:rPr>
          <w:rFonts w:asciiTheme="minorHAnsi" w:hAnsiTheme="minorHAnsi" w:cstheme="minorHAnsi"/>
        </w:rPr>
        <w:t>and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communication</w:t>
      </w:r>
      <w:r w:rsidRPr="00A457FC">
        <w:rPr>
          <w:rFonts w:asciiTheme="minorHAnsi" w:hAnsiTheme="minorHAnsi" w:cstheme="minorHAnsi"/>
          <w:spacing w:val="-12"/>
        </w:rPr>
        <w:t xml:space="preserve"> </w:t>
      </w:r>
      <w:r w:rsidRPr="00A457FC">
        <w:rPr>
          <w:rFonts w:asciiTheme="minorHAnsi" w:hAnsiTheme="minorHAnsi" w:cstheme="minorHAnsi"/>
          <w:spacing w:val="-2"/>
        </w:rPr>
        <w:t>skills</w:t>
      </w:r>
      <w:r w:rsidR="00025E03" w:rsidRPr="00A457FC">
        <w:rPr>
          <w:rFonts w:asciiTheme="minorHAnsi" w:hAnsiTheme="minorHAnsi" w:cstheme="minorHAnsi"/>
          <w:spacing w:val="-2"/>
        </w:rPr>
        <w:t>.</w:t>
      </w:r>
    </w:p>
    <w:p w14:paraId="5DF10573" w14:textId="29AB60B3" w:rsidR="007B62AB" w:rsidRPr="00A457FC" w:rsidRDefault="00B102C6" w:rsidP="00A457F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Ability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to</w:t>
      </w:r>
      <w:r w:rsidRPr="00A457FC">
        <w:rPr>
          <w:rFonts w:asciiTheme="minorHAnsi" w:hAnsiTheme="minorHAnsi" w:cstheme="minorHAnsi"/>
          <w:spacing w:val="-7"/>
        </w:rPr>
        <w:t xml:space="preserve"> </w:t>
      </w:r>
      <w:r w:rsidRPr="00A457FC">
        <w:rPr>
          <w:rFonts w:asciiTheme="minorHAnsi" w:hAnsiTheme="minorHAnsi" w:cstheme="minorHAnsi"/>
        </w:rPr>
        <w:t>connect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with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others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and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forge</w:t>
      </w:r>
      <w:r w:rsidRPr="00A457FC">
        <w:rPr>
          <w:rFonts w:asciiTheme="minorHAnsi" w:hAnsiTheme="minorHAnsi" w:cstheme="minorHAnsi"/>
          <w:spacing w:val="-7"/>
        </w:rPr>
        <w:t xml:space="preserve"> </w:t>
      </w:r>
      <w:r w:rsidRPr="00A457FC">
        <w:rPr>
          <w:rFonts w:asciiTheme="minorHAnsi" w:hAnsiTheme="minorHAnsi" w:cstheme="minorHAnsi"/>
        </w:rPr>
        <w:t>strong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  <w:spacing w:val="-2"/>
        </w:rPr>
        <w:t>relationships</w:t>
      </w:r>
      <w:r w:rsidR="00025E03" w:rsidRPr="00A457FC">
        <w:rPr>
          <w:rFonts w:asciiTheme="minorHAnsi" w:hAnsiTheme="minorHAnsi" w:cstheme="minorHAnsi"/>
          <w:spacing w:val="-2"/>
        </w:rPr>
        <w:t>.</w:t>
      </w:r>
    </w:p>
    <w:p w14:paraId="026B0292" w14:textId="2CA330A6" w:rsidR="007B62AB" w:rsidRPr="00A457FC" w:rsidRDefault="00B102C6" w:rsidP="00A457F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Committed</w:t>
      </w:r>
      <w:r w:rsidRPr="00A457FC">
        <w:rPr>
          <w:rFonts w:asciiTheme="minorHAnsi" w:hAnsiTheme="minorHAnsi" w:cstheme="minorHAnsi"/>
          <w:spacing w:val="-14"/>
        </w:rPr>
        <w:t xml:space="preserve"> </w:t>
      </w:r>
      <w:r w:rsidRPr="00A457FC">
        <w:rPr>
          <w:rFonts w:asciiTheme="minorHAnsi" w:hAnsiTheme="minorHAnsi" w:cstheme="minorHAnsi"/>
        </w:rPr>
        <w:t>to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the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mission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of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="004443E2" w:rsidRPr="00A457FC">
        <w:rPr>
          <w:rFonts w:asciiTheme="minorHAnsi" w:hAnsiTheme="minorHAnsi" w:cstheme="minorHAnsi"/>
        </w:rPr>
        <w:t xml:space="preserve">Pickens County Advocacy Center </w:t>
      </w:r>
      <w:r w:rsidRPr="00A457FC">
        <w:rPr>
          <w:rFonts w:asciiTheme="minorHAnsi" w:hAnsiTheme="minorHAnsi" w:cstheme="minorHAnsi"/>
        </w:rPr>
        <w:t>to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serve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</w:rPr>
        <w:t>survivors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and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prevent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sexual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  <w:spacing w:val="-2"/>
        </w:rPr>
        <w:t>violence</w:t>
      </w:r>
      <w:r w:rsidR="00025E03" w:rsidRPr="00A457FC">
        <w:rPr>
          <w:rFonts w:asciiTheme="minorHAnsi" w:hAnsiTheme="minorHAnsi" w:cstheme="minorHAnsi"/>
          <w:spacing w:val="-2"/>
        </w:rPr>
        <w:t>.</w:t>
      </w:r>
    </w:p>
    <w:p w14:paraId="5E4E3CD5" w14:textId="0B8E12C5" w:rsidR="007B62AB" w:rsidRPr="00A457FC" w:rsidRDefault="00B102C6" w:rsidP="00A457F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Possess</w:t>
      </w:r>
      <w:r w:rsidRPr="00A457FC">
        <w:rPr>
          <w:rFonts w:asciiTheme="minorHAnsi" w:hAnsiTheme="minorHAnsi" w:cstheme="minorHAnsi"/>
          <w:spacing w:val="-13"/>
        </w:rPr>
        <w:t xml:space="preserve"> </w:t>
      </w:r>
      <w:r w:rsidRPr="00A457FC">
        <w:rPr>
          <w:rFonts w:asciiTheme="minorHAnsi" w:hAnsiTheme="minorHAnsi" w:cstheme="minorHAnsi"/>
        </w:rPr>
        <w:t>knowledge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of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cultural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diversity,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working</w:t>
      </w:r>
      <w:r w:rsidRPr="00A457FC">
        <w:rPr>
          <w:rFonts w:asciiTheme="minorHAnsi" w:hAnsiTheme="minorHAnsi" w:cstheme="minorHAnsi"/>
          <w:spacing w:val="-9"/>
        </w:rPr>
        <w:t xml:space="preserve"> </w:t>
      </w:r>
      <w:r w:rsidRPr="00A457FC">
        <w:rPr>
          <w:rFonts w:asciiTheme="minorHAnsi" w:hAnsiTheme="minorHAnsi" w:cstheme="minorHAnsi"/>
        </w:rPr>
        <w:t>with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underserved</w:t>
      </w:r>
      <w:r w:rsidRPr="00A457FC">
        <w:rPr>
          <w:rFonts w:asciiTheme="minorHAnsi" w:hAnsiTheme="minorHAnsi" w:cstheme="minorHAnsi"/>
          <w:spacing w:val="-11"/>
        </w:rPr>
        <w:t xml:space="preserve"> </w:t>
      </w:r>
      <w:r w:rsidRPr="00A457FC">
        <w:rPr>
          <w:rFonts w:asciiTheme="minorHAnsi" w:hAnsiTheme="minorHAnsi" w:cstheme="minorHAnsi"/>
        </w:rPr>
        <w:t>and</w:t>
      </w:r>
      <w:r w:rsidRPr="00A457FC">
        <w:rPr>
          <w:rFonts w:asciiTheme="minorHAnsi" w:hAnsiTheme="minorHAnsi" w:cstheme="minorHAnsi"/>
          <w:spacing w:val="-10"/>
        </w:rPr>
        <w:t xml:space="preserve"> </w:t>
      </w:r>
      <w:r w:rsidRPr="00A457FC">
        <w:rPr>
          <w:rFonts w:asciiTheme="minorHAnsi" w:hAnsiTheme="minorHAnsi" w:cstheme="minorHAnsi"/>
        </w:rPr>
        <w:t>vulnerable</w:t>
      </w:r>
      <w:r w:rsidRPr="00A457FC">
        <w:rPr>
          <w:rFonts w:asciiTheme="minorHAnsi" w:hAnsiTheme="minorHAnsi" w:cstheme="minorHAnsi"/>
          <w:spacing w:val="-8"/>
        </w:rPr>
        <w:t xml:space="preserve"> </w:t>
      </w:r>
      <w:r w:rsidRPr="00A457FC">
        <w:rPr>
          <w:rFonts w:asciiTheme="minorHAnsi" w:hAnsiTheme="minorHAnsi" w:cstheme="minorHAnsi"/>
          <w:spacing w:val="-2"/>
        </w:rPr>
        <w:t>populations</w:t>
      </w:r>
      <w:r w:rsidR="00025E03" w:rsidRPr="00A457FC">
        <w:rPr>
          <w:rFonts w:asciiTheme="minorHAnsi" w:hAnsiTheme="minorHAnsi" w:cstheme="minorHAnsi"/>
          <w:spacing w:val="-2"/>
        </w:rPr>
        <w:t>.</w:t>
      </w:r>
    </w:p>
    <w:p w14:paraId="03150B43" w14:textId="77777777" w:rsidR="004443E2" w:rsidRPr="00A457FC" w:rsidRDefault="00B102C6" w:rsidP="00A457F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 xml:space="preserve">Valid </w:t>
      </w:r>
      <w:r w:rsidR="004443E2" w:rsidRPr="00A457FC">
        <w:rPr>
          <w:rFonts w:asciiTheme="minorHAnsi" w:hAnsiTheme="minorHAnsi" w:cstheme="minorHAnsi"/>
        </w:rPr>
        <w:t>SC</w:t>
      </w:r>
      <w:r w:rsidRPr="00A457FC">
        <w:rPr>
          <w:rFonts w:asciiTheme="minorHAnsi" w:hAnsiTheme="minorHAnsi" w:cstheme="minorHAnsi"/>
        </w:rPr>
        <w:t xml:space="preserve"> driver's license. </w:t>
      </w:r>
    </w:p>
    <w:p w14:paraId="30DA1F52" w14:textId="6472C776" w:rsidR="007B62AB" w:rsidRPr="00A457FC" w:rsidRDefault="00B102C6" w:rsidP="00A457F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Excellent interpersonal skills</w:t>
      </w:r>
      <w:r w:rsidR="00025E03" w:rsidRPr="00A457FC">
        <w:rPr>
          <w:rFonts w:asciiTheme="minorHAnsi" w:hAnsiTheme="minorHAnsi" w:cstheme="minorHAnsi"/>
        </w:rPr>
        <w:t>.</w:t>
      </w:r>
      <w:r w:rsidRPr="00A457FC">
        <w:rPr>
          <w:rFonts w:asciiTheme="minorHAnsi" w:hAnsiTheme="minorHAnsi" w:cstheme="minorHAnsi"/>
        </w:rPr>
        <w:t xml:space="preserve"> </w:t>
      </w:r>
    </w:p>
    <w:p w14:paraId="33BA0FC4" w14:textId="77777777" w:rsidR="00A457FC" w:rsidRPr="00A457FC" w:rsidRDefault="00A457FC" w:rsidP="00A457FC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2A7B0ACE" w14:textId="2A8192DF" w:rsidR="00A457FC" w:rsidRPr="00A457FC" w:rsidRDefault="00A457FC" w:rsidP="00A457FC">
      <w:pPr>
        <w:rPr>
          <w:rFonts w:asciiTheme="minorHAnsi" w:hAnsiTheme="minorHAnsi" w:cstheme="minorHAnsi"/>
        </w:rPr>
      </w:pPr>
      <w:r w:rsidRPr="00A457FC">
        <w:rPr>
          <w:rStyle w:val="Strong"/>
          <w:rFonts w:asciiTheme="minorHAnsi" w:hAnsiTheme="minorHAnsi" w:cstheme="minorHAnsi"/>
          <w:color w:val="0E101A"/>
        </w:rPr>
        <w:t>Hours</w:t>
      </w:r>
      <w:r w:rsidRPr="00A457FC">
        <w:rPr>
          <w:rFonts w:asciiTheme="minorHAnsi" w:hAnsiTheme="minorHAnsi" w:cstheme="minorHAnsi"/>
        </w:rPr>
        <w:t> </w:t>
      </w:r>
      <w:r w:rsidRPr="00A457FC">
        <w:rPr>
          <w:rStyle w:val="Strong"/>
          <w:rFonts w:asciiTheme="minorHAnsi" w:hAnsiTheme="minorHAnsi" w:cstheme="minorHAnsi"/>
          <w:color w:val="0E101A"/>
        </w:rPr>
        <w:t>of</w:t>
      </w:r>
      <w:r w:rsidRPr="00A457FC">
        <w:rPr>
          <w:rFonts w:asciiTheme="minorHAnsi" w:hAnsiTheme="minorHAnsi" w:cstheme="minorHAnsi"/>
        </w:rPr>
        <w:t> </w:t>
      </w:r>
      <w:r w:rsidRPr="00A457FC">
        <w:rPr>
          <w:rStyle w:val="Strong"/>
          <w:rFonts w:asciiTheme="minorHAnsi" w:hAnsiTheme="minorHAnsi" w:cstheme="minorHAnsi"/>
          <w:color w:val="0E101A"/>
        </w:rPr>
        <w:t>Work:</w:t>
      </w:r>
      <w:r w:rsidRPr="00A457FC">
        <w:rPr>
          <w:rFonts w:asciiTheme="minorHAnsi" w:hAnsiTheme="minorHAnsi" w:cstheme="minorHAnsi"/>
        </w:rPr>
        <w:t xml:space="preserve"> This is a </w:t>
      </w:r>
      <w:r w:rsidR="00874AC2">
        <w:rPr>
          <w:rFonts w:asciiTheme="minorHAnsi" w:hAnsiTheme="minorHAnsi" w:cstheme="minorHAnsi"/>
        </w:rPr>
        <w:t>full-time</w:t>
      </w:r>
      <w:r w:rsidRPr="00A457FC">
        <w:rPr>
          <w:rFonts w:asciiTheme="minorHAnsi" w:hAnsiTheme="minorHAnsi" w:cstheme="minorHAnsi"/>
        </w:rPr>
        <w:t xml:space="preserve"> position</w:t>
      </w:r>
      <w:r w:rsidR="00874AC2">
        <w:rPr>
          <w:rFonts w:asciiTheme="minorHAnsi" w:hAnsiTheme="minorHAnsi" w:cstheme="minorHAnsi"/>
        </w:rPr>
        <w:t xml:space="preserve"> (37.5 hour per week)</w:t>
      </w:r>
      <w:r w:rsidRPr="00A457FC">
        <w:rPr>
          <w:rFonts w:asciiTheme="minorHAnsi" w:hAnsiTheme="minorHAnsi" w:cstheme="minorHAnsi"/>
        </w:rPr>
        <w:t xml:space="preserve"> requiring </w:t>
      </w:r>
      <w:r w:rsidRPr="00A457FC">
        <w:rPr>
          <w:rFonts w:asciiTheme="minorHAnsi" w:hAnsiTheme="minorHAnsi" w:cstheme="minorHAnsi"/>
          <w:i/>
          <w:iCs/>
        </w:rPr>
        <w:t xml:space="preserve">flexible </w:t>
      </w:r>
      <w:r w:rsidRPr="00A457FC">
        <w:rPr>
          <w:rFonts w:asciiTheme="minorHAnsi" w:hAnsiTheme="minorHAnsi" w:cstheme="minorHAnsi"/>
        </w:rPr>
        <w:t xml:space="preserve">work hours to meet the </w:t>
      </w:r>
      <w:r w:rsidR="00B379A3" w:rsidRPr="00A457FC">
        <w:rPr>
          <w:rFonts w:asciiTheme="minorHAnsi" w:hAnsiTheme="minorHAnsi" w:cstheme="minorHAnsi"/>
        </w:rPr>
        <w:t>needs</w:t>
      </w:r>
      <w:r w:rsidRPr="00A457FC">
        <w:rPr>
          <w:rFonts w:asciiTheme="minorHAnsi" w:hAnsiTheme="minorHAnsi" w:cstheme="minorHAnsi"/>
        </w:rPr>
        <w:t xml:space="preserve"> of survivors of sexual </w:t>
      </w:r>
      <w:r w:rsidR="00235341">
        <w:rPr>
          <w:rFonts w:asciiTheme="minorHAnsi" w:hAnsiTheme="minorHAnsi" w:cstheme="minorHAnsi"/>
        </w:rPr>
        <w:t>violence</w:t>
      </w:r>
      <w:r w:rsidRPr="00A457FC">
        <w:rPr>
          <w:rFonts w:asciiTheme="minorHAnsi" w:hAnsiTheme="minorHAnsi" w:cstheme="minorHAnsi"/>
        </w:rPr>
        <w:t xml:space="preserve">.  Some weekend and night work may be required. This position </w:t>
      </w:r>
      <w:r w:rsidR="00B379A3" w:rsidRPr="00A457FC">
        <w:rPr>
          <w:rFonts w:asciiTheme="minorHAnsi" w:hAnsiTheme="minorHAnsi" w:cstheme="minorHAnsi"/>
        </w:rPr>
        <w:t>requires</w:t>
      </w:r>
      <w:r w:rsidRPr="00A457FC">
        <w:rPr>
          <w:rFonts w:asciiTheme="minorHAnsi" w:hAnsiTheme="minorHAnsi" w:cstheme="minorHAnsi"/>
        </w:rPr>
        <w:t xml:space="preserve"> both state and local travel.</w:t>
      </w:r>
    </w:p>
    <w:p w14:paraId="4D5A58BA" w14:textId="77777777" w:rsidR="00A457FC" w:rsidRPr="00A457FC" w:rsidRDefault="00A457FC" w:rsidP="00A457FC">
      <w:pPr>
        <w:rPr>
          <w:rFonts w:asciiTheme="minorHAnsi" w:hAnsiTheme="minorHAnsi" w:cstheme="minorHAnsi"/>
        </w:rPr>
      </w:pPr>
    </w:p>
    <w:p w14:paraId="1E0AB3E2" w14:textId="77777777" w:rsidR="00A457FC" w:rsidRPr="00A457FC" w:rsidRDefault="00A457FC" w:rsidP="00A457FC">
      <w:pPr>
        <w:rPr>
          <w:rFonts w:asciiTheme="minorHAnsi" w:hAnsiTheme="minorHAnsi" w:cstheme="minorHAnsi"/>
        </w:rPr>
      </w:pPr>
      <w:r w:rsidRPr="00A457FC">
        <w:rPr>
          <w:rStyle w:val="Strong"/>
          <w:rFonts w:asciiTheme="minorHAnsi" w:hAnsiTheme="minorHAnsi" w:cstheme="minorHAnsi"/>
          <w:color w:val="0E101A"/>
        </w:rPr>
        <w:t>Physical Demands</w:t>
      </w:r>
      <w:r w:rsidRPr="00A457FC">
        <w:rPr>
          <w:rFonts w:asciiTheme="minorHAnsi" w:hAnsiTheme="minorHAnsi" w:cstheme="minorHAnsi"/>
        </w:rPr>
        <w:t>: The physical demands of the job, including bending, sitting, lifting, and driving.</w:t>
      </w:r>
    </w:p>
    <w:p w14:paraId="1BA3B68D" w14:textId="77777777" w:rsidR="00A457FC" w:rsidRPr="00A457FC" w:rsidRDefault="00A457FC" w:rsidP="00A457FC">
      <w:pPr>
        <w:rPr>
          <w:rFonts w:asciiTheme="minorHAnsi" w:hAnsiTheme="minorHAnsi" w:cstheme="minorHAnsi"/>
        </w:rPr>
      </w:pPr>
      <w:r w:rsidRPr="00A457FC">
        <w:rPr>
          <w:rFonts w:asciiTheme="minorHAnsi" w:hAnsiTheme="minorHAnsi" w:cstheme="minorHAnsi"/>
        </w:rPr>
        <w:t> </w:t>
      </w:r>
    </w:p>
    <w:p w14:paraId="729F03B4" w14:textId="77777777" w:rsidR="00A457FC" w:rsidRPr="00A457FC" w:rsidRDefault="00A457FC" w:rsidP="00A457FC">
      <w:pPr>
        <w:rPr>
          <w:rFonts w:asciiTheme="minorHAnsi" w:hAnsiTheme="minorHAnsi" w:cstheme="minorHAnsi"/>
        </w:rPr>
      </w:pPr>
      <w:r w:rsidRPr="00A457FC">
        <w:rPr>
          <w:rStyle w:val="Strong"/>
          <w:rFonts w:asciiTheme="minorHAnsi" w:hAnsiTheme="minorHAnsi" w:cstheme="minorHAnsi"/>
          <w:color w:val="0E101A"/>
        </w:rPr>
        <w:t>Disclaimer:</w:t>
      </w:r>
      <w:r w:rsidRPr="00A457FC">
        <w:rPr>
          <w:rFonts w:asciiTheme="minorHAnsi" w:hAnsiTheme="minorHAnsi" w:cstheme="minorHAnsi"/>
        </w:rPr>
        <w:t> This job description is not an all-inclusive listing of activities, duties, or responsibilities. Duties, obligations, and activities may change, or new ones may be assigned at any time, with or without notice.</w:t>
      </w:r>
    </w:p>
    <w:p w14:paraId="595E1157" w14:textId="77777777" w:rsidR="00A457FC" w:rsidRPr="00A457FC" w:rsidRDefault="00A457FC" w:rsidP="00A457FC">
      <w:pPr>
        <w:rPr>
          <w:rFonts w:asciiTheme="minorHAnsi" w:hAnsiTheme="minorHAnsi" w:cstheme="minorHAnsi"/>
        </w:rPr>
      </w:pPr>
    </w:p>
    <w:p w14:paraId="1B1ACEFF" w14:textId="77777777" w:rsidR="00A457FC" w:rsidRPr="00A457FC" w:rsidRDefault="00A457FC" w:rsidP="00A457FC">
      <w:pPr>
        <w:rPr>
          <w:rFonts w:asciiTheme="minorHAnsi" w:hAnsiTheme="minorHAnsi" w:cstheme="minorHAnsi"/>
        </w:rPr>
      </w:pPr>
    </w:p>
    <w:p w14:paraId="5C00BB5A" w14:textId="696A34DE" w:rsidR="007B62AB" w:rsidRPr="00A457FC" w:rsidRDefault="007B62AB" w:rsidP="00A457FC">
      <w:pPr>
        <w:rPr>
          <w:rFonts w:asciiTheme="minorHAnsi" w:hAnsiTheme="minorHAnsi" w:cstheme="minorHAnsi"/>
        </w:rPr>
      </w:pPr>
    </w:p>
    <w:sectPr w:rsidR="007B62AB" w:rsidRPr="00A457FC">
      <w:headerReference w:type="default" r:id="rId7"/>
      <w:footerReference w:type="default" r:id="rId8"/>
      <w:pgSz w:w="12240" w:h="15840"/>
      <w:pgMar w:top="14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760" w14:textId="77777777" w:rsidR="00133213" w:rsidRDefault="00133213" w:rsidP="0023285B">
      <w:r>
        <w:separator/>
      </w:r>
    </w:p>
  </w:endnote>
  <w:endnote w:type="continuationSeparator" w:id="0">
    <w:p w14:paraId="65A9EA00" w14:textId="77777777" w:rsidR="00133213" w:rsidRDefault="00133213" w:rsidP="0023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5A70" w14:textId="2CE3B3E9" w:rsidR="006D7ECF" w:rsidRPr="006D7ECF" w:rsidRDefault="006B4379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FBB3B98" wp14:editId="2E4A4515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228725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16B44" w14:textId="0BF6A378" w:rsidR="006D7ECF" w:rsidRPr="006E1109" w:rsidRDefault="006D7ECF" w:rsidP="006D7EC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E1109">
                            <w:rPr>
                              <w:sz w:val="20"/>
                              <w:szCs w:val="20"/>
                            </w:rPr>
                            <w:t>JD-</w:t>
                          </w:r>
                          <w:r w:rsidR="00187F21">
                            <w:rPr>
                              <w:sz w:val="20"/>
                              <w:szCs w:val="20"/>
                            </w:rPr>
                            <w:t>SV</w:t>
                          </w:r>
                          <w:r w:rsidR="00D46C20">
                            <w:rPr>
                              <w:sz w:val="20"/>
                              <w:szCs w:val="20"/>
                            </w:rPr>
                            <w:t>PE</w:t>
                          </w:r>
                          <w:r w:rsidRPr="006E110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D46C20">
                            <w:rPr>
                              <w:sz w:val="20"/>
                              <w:szCs w:val="20"/>
                            </w:rPr>
                            <w:t>10.25.2023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BB3B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5pt;width:96.7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" filled="f" stroked="f">
              <v:textbox style="mso-fit-shape-to-text:t">
                <w:txbxContent>
                  <w:p w14:paraId="40916B44" w14:textId="0BF6A378" w:rsidR="006D7ECF" w:rsidRPr="006E1109" w:rsidRDefault="006D7ECF" w:rsidP="006D7ECF">
                    <w:pPr>
                      <w:rPr>
                        <w:sz w:val="20"/>
                        <w:szCs w:val="20"/>
                      </w:rPr>
                    </w:pPr>
                    <w:r w:rsidRPr="006E1109">
                      <w:rPr>
                        <w:sz w:val="20"/>
                        <w:szCs w:val="20"/>
                      </w:rPr>
                      <w:t>JD-</w:t>
                    </w:r>
                    <w:r w:rsidR="00187F21">
                      <w:rPr>
                        <w:sz w:val="20"/>
                        <w:szCs w:val="20"/>
                      </w:rPr>
                      <w:t>SV</w:t>
                    </w:r>
                    <w:r w:rsidR="00D46C20">
                      <w:rPr>
                        <w:sz w:val="20"/>
                        <w:szCs w:val="20"/>
                      </w:rPr>
                      <w:t>PE</w:t>
                    </w:r>
                    <w:r w:rsidRPr="006E1109">
                      <w:rPr>
                        <w:sz w:val="20"/>
                        <w:szCs w:val="20"/>
                      </w:rPr>
                      <w:t xml:space="preserve"> </w:t>
                    </w:r>
                    <w:r w:rsidR="00D46C20">
                      <w:rPr>
                        <w:sz w:val="20"/>
                        <w:szCs w:val="20"/>
                      </w:rPr>
                      <w:t>10.25.2023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ECF" w:rsidRPr="006D7ECF">
      <w:t xml:space="preserve">Page </w:t>
    </w:r>
    <w:r w:rsidR="006D7ECF" w:rsidRPr="006D7ECF">
      <w:fldChar w:fldCharType="begin"/>
    </w:r>
    <w:r w:rsidR="006D7ECF" w:rsidRPr="006D7ECF">
      <w:instrText xml:space="preserve"> PAGE  \* Arabic  \* MERGEFORMAT </w:instrText>
    </w:r>
    <w:r w:rsidR="006D7ECF" w:rsidRPr="006D7ECF">
      <w:fldChar w:fldCharType="separate"/>
    </w:r>
    <w:r w:rsidR="006D7ECF" w:rsidRPr="006D7ECF">
      <w:rPr>
        <w:noProof/>
      </w:rPr>
      <w:t>2</w:t>
    </w:r>
    <w:r w:rsidR="006D7ECF" w:rsidRPr="006D7ECF">
      <w:fldChar w:fldCharType="end"/>
    </w:r>
    <w:r w:rsidR="006D7ECF" w:rsidRPr="006D7ECF">
      <w:t xml:space="preserve"> of </w:t>
    </w:r>
    <w:fldSimple w:instr=" NUMPAGES  \* Arabic  \* MERGEFORMAT ">
      <w:r w:rsidR="006D7ECF" w:rsidRPr="006D7ECF">
        <w:rPr>
          <w:noProof/>
        </w:rPr>
        <w:t>2</w:t>
      </w:r>
    </w:fldSimple>
  </w:p>
  <w:p w14:paraId="33A95259" w14:textId="26191FBF" w:rsidR="0023285B" w:rsidRDefault="0023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1635" w14:textId="77777777" w:rsidR="00133213" w:rsidRDefault="00133213" w:rsidP="0023285B">
      <w:r>
        <w:separator/>
      </w:r>
    </w:p>
  </w:footnote>
  <w:footnote w:type="continuationSeparator" w:id="0">
    <w:p w14:paraId="3991B1C7" w14:textId="77777777" w:rsidR="00133213" w:rsidRDefault="00133213" w:rsidP="0023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8A6E" w14:textId="095423DC" w:rsidR="0023285B" w:rsidRDefault="00B379A3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F061B8" wp14:editId="3BA2E02A">
          <wp:simplePos x="0" y="0"/>
          <wp:positionH relativeFrom="column">
            <wp:posOffset>1678940</wp:posOffset>
          </wp:positionH>
          <wp:positionV relativeFrom="paragraph">
            <wp:posOffset>-327660</wp:posOffset>
          </wp:positionV>
          <wp:extent cx="2628900" cy="1153795"/>
          <wp:effectExtent l="0" t="0" r="0" b="0"/>
          <wp:wrapTopAndBottom/>
          <wp:docPr id="893028911" name="Picture 1" descr="A blue mountain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028911" name="Picture 1" descr="A blue mountain with a black background&#10;&#10;Description automatically generated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39" t="26108" r="14520" b="49289"/>
                  <a:stretch/>
                </pic:blipFill>
                <pic:spPr bwMode="auto">
                  <a:xfrm>
                    <a:off x="0" y="0"/>
                    <a:ext cx="262890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85B">
      <w:tab/>
    </w:r>
    <w:r w:rsidR="002328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0527"/>
    <w:multiLevelType w:val="hybridMultilevel"/>
    <w:tmpl w:val="A0988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63503B"/>
    <w:multiLevelType w:val="hybridMultilevel"/>
    <w:tmpl w:val="4B02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F91B61"/>
    <w:multiLevelType w:val="hybridMultilevel"/>
    <w:tmpl w:val="3DD0E026"/>
    <w:lvl w:ilvl="0" w:tplc="CC52E256">
      <w:numFmt w:val="bullet"/>
      <w:lvlText w:val="•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D80A162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2" w:tplc="AF4EEBF0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14B0089E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E1925906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D5E8D996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E1F65178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0004E5BC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 w:tplc="FE0A8114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num w:numId="1" w16cid:durableId="1657417312">
    <w:abstractNumId w:val="2"/>
  </w:num>
  <w:num w:numId="2" w16cid:durableId="1496535863">
    <w:abstractNumId w:val="1"/>
  </w:num>
  <w:num w:numId="3" w16cid:durableId="97788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AB"/>
    <w:rsid w:val="00002B17"/>
    <w:rsid w:val="00025E03"/>
    <w:rsid w:val="00052492"/>
    <w:rsid w:val="00057333"/>
    <w:rsid w:val="00101C41"/>
    <w:rsid w:val="00133213"/>
    <w:rsid w:val="00187F21"/>
    <w:rsid w:val="0023285B"/>
    <w:rsid w:val="00235341"/>
    <w:rsid w:val="002922F6"/>
    <w:rsid w:val="003468C5"/>
    <w:rsid w:val="003713A0"/>
    <w:rsid w:val="003B7EFD"/>
    <w:rsid w:val="004258CB"/>
    <w:rsid w:val="00427BBC"/>
    <w:rsid w:val="00432533"/>
    <w:rsid w:val="004443E2"/>
    <w:rsid w:val="00456FFD"/>
    <w:rsid w:val="004B5447"/>
    <w:rsid w:val="00583B1D"/>
    <w:rsid w:val="005A4C96"/>
    <w:rsid w:val="005B6F64"/>
    <w:rsid w:val="0061456B"/>
    <w:rsid w:val="00662BD6"/>
    <w:rsid w:val="006B4379"/>
    <w:rsid w:val="006D7ECF"/>
    <w:rsid w:val="007274F4"/>
    <w:rsid w:val="00744B34"/>
    <w:rsid w:val="007510A9"/>
    <w:rsid w:val="0076557A"/>
    <w:rsid w:val="007A4B91"/>
    <w:rsid w:val="007B62AB"/>
    <w:rsid w:val="008079BB"/>
    <w:rsid w:val="0081564F"/>
    <w:rsid w:val="0084202C"/>
    <w:rsid w:val="00860517"/>
    <w:rsid w:val="00874AC2"/>
    <w:rsid w:val="009471E7"/>
    <w:rsid w:val="00993141"/>
    <w:rsid w:val="00A260AA"/>
    <w:rsid w:val="00A457FC"/>
    <w:rsid w:val="00A9615F"/>
    <w:rsid w:val="00B102C6"/>
    <w:rsid w:val="00B17CB8"/>
    <w:rsid w:val="00B33808"/>
    <w:rsid w:val="00B379A3"/>
    <w:rsid w:val="00B609A3"/>
    <w:rsid w:val="00BA1628"/>
    <w:rsid w:val="00BD660B"/>
    <w:rsid w:val="00BE5B2F"/>
    <w:rsid w:val="00C34B8F"/>
    <w:rsid w:val="00C54407"/>
    <w:rsid w:val="00CA63E2"/>
    <w:rsid w:val="00CD1A9F"/>
    <w:rsid w:val="00D07807"/>
    <w:rsid w:val="00D46C20"/>
    <w:rsid w:val="00D93285"/>
    <w:rsid w:val="00D96AD8"/>
    <w:rsid w:val="00DC0D88"/>
    <w:rsid w:val="00DF3831"/>
    <w:rsid w:val="00E47C37"/>
    <w:rsid w:val="00E869BC"/>
    <w:rsid w:val="00F3008E"/>
    <w:rsid w:val="00F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1B528"/>
  <w15:docId w15:val="{43DF0AF3-09D8-4FC5-A9F6-E47BA7C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spacing w:before="22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2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85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32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85B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A45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Kidd</dc:creator>
  <cp:lastModifiedBy>Lou Anne Johnson</cp:lastModifiedBy>
  <cp:revision>7</cp:revision>
  <cp:lastPrinted>2023-10-25T18:07:00Z</cp:lastPrinted>
  <dcterms:created xsi:type="dcterms:W3CDTF">2023-10-25T16:55:00Z</dcterms:created>
  <dcterms:modified xsi:type="dcterms:W3CDTF">2023-10-25T18:07:00Z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  <property fmtid="{D5CDD505-2E9C-101B-9397-08002B2CF9AE}" pid="5" name="Producer">
    <vt:lpwstr>GPL Ghostscript 9.52</vt:lpwstr>
  </property>
</Properties>
</file>